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5B1" w:rsidRDefault="006905B1" w:rsidP="00D13E4B">
      <w:pPr>
        <w:spacing w:after="0" w:line="480" w:lineRule="auto"/>
        <w:jc w:val="center"/>
      </w:pPr>
    </w:p>
    <w:p w:rsidR="006905B1" w:rsidRDefault="006905B1" w:rsidP="00D13E4B">
      <w:pPr>
        <w:spacing w:after="0" w:line="480" w:lineRule="auto"/>
        <w:jc w:val="center"/>
      </w:pPr>
    </w:p>
    <w:p w:rsidR="006905B1" w:rsidRDefault="006905B1" w:rsidP="00D13E4B">
      <w:pPr>
        <w:spacing w:after="0" w:line="480" w:lineRule="auto"/>
        <w:jc w:val="center"/>
      </w:pPr>
    </w:p>
    <w:p w:rsidR="006905B1" w:rsidRDefault="006905B1" w:rsidP="00D13E4B">
      <w:pPr>
        <w:spacing w:after="0" w:line="480" w:lineRule="auto"/>
        <w:jc w:val="center"/>
      </w:pPr>
    </w:p>
    <w:p w:rsidR="006905B1" w:rsidRDefault="006905B1" w:rsidP="00D13E4B">
      <w:pPr>
        <w:spacing w:after="0" w:line="480" w:lineRule="auto"/>
        <w:jc w:val="center"/>
      </w:pPr>
    </w:p>
    <w:p w:rsidR="00A8706E" w:rsidRDefault="00A8706E" w:rsidP="00D13E4B">
      <w:pPr>
        <w:spacing w:after="0" w:line="480" w:lineRule="auto"/>
        <w:jc w:val="center"/>
      </w:pPr>
    </w:p>
    <w:p w:rsidR="00A8706E" w:rsidRDefault="00A8706E" w:rsidP="00D13E4B">
      <w:pPr>
        <w:spacing w:after="0" w:line="480" w:lineRule="auto"/>
        <w:jc w:val="center"/>
      </w:pPr>
    </w:p>
    <w:p w:rsidR="00A8706E" w:rsidRDefault="00A8706E" w:rsidP="00D13E4B">
      <w:pPr>
        <w:spacing w:after="0" w:line="480" w:lineRule="auto"/>
        <w:jc w:val="center"/>
      </w:pPr>
    </w:p>
    <w:p w:rsidR="00A8706E" w:rsidRDefault="00A8706E" w:rsidP="00D13E4B">
      <w:pPr>
        <w:spacing w:after="0" w:line="480" w:lineRule="auto"/>
        <w:jc w:val="center"/>
      </w:pPr>
    </w:p>
    <w:p w:rsidR="00A8706E" w:rsidRDefault="00A8706E" w:rsidP="00D13E4B">
      <w:pPr>
        <w:spacing w:after="0" w:line="480" w:lineRule="auto"/>
        <w:jc w:val="center"/>
      </w:pPr>
    </w:p>
    <w:p w:rsidR="006905B1" w:rsidRPr="00F31E67" w:rsidRDefault="00F31E67" w:rsidP="00F31E67">
      <w:pPr>
        <w:spacing w:line="480" w:lineRule="auto"/>
        <w:jc w:val="center"/>
        <w:rPr>
          <w:rFonts w:cs="Times New Roman"/>
          <w:szCs w:val="24"/>
        </w:rPr>
      </w:pPr>
      <w:r>
        <w:rPr>
          <w:rFonts w:cs="Times New Roman"/>
          <w:szCs w:val="24"/>
        </w:rPr>
        <w:t>Prompt for a Research Concerning Human Rights Violation in The War-torn Syria</w:t>
      </w:r>
    </w:p>
    <w:p w:rsidR="006905B1" w:rsidRDefault="006905B1" w:rsidP="00D13E4B">
      <w:pPr>
        <w:spacing w:after="0" w:line="480" w:lineRule="auto"/>
        <w:jc w:val="center"/>
      </w:pPr>
      <w:r>
        <w:t>Student’s Name</w:t>
      </w:r>
    </w:p>
    <w:p w:rsidR="0005145E" w:rsidRPr="00017CF2" w:rsidRDefault="006905B1" w:rsidP="00A8706E">
      <w:pPr>
        <w:spacing w:after="0" w:line="480" w:lineRule="auto"/>
        <w:jc w:val="center"/>
      </w:pPr>
      <w:r>
        <w:t>School’s Name</w:t>
      </w:r>
      <w:r>
        <w:br w:type="page"/>
      </w:r>
    </w:p>
    <w:p w:rsidR="00A8706E" w:rsidRDefault="0042568C" w:rsidP="00365BB5">
      <w:pPr>
        <w:spacing w:line="480" w:lineRule="auto"/>
        <w:jc w:val="both"/>
        <w:rPr>
          <w:rFonts w:cs="Times New Roman"/>
          <w:szCs w:val="24"/>
        </w:rPr>
      </w:pPr>
      <w:r>
        <w:rPr>
          <w:rFonts w:cs="Times New Roman"/>
          <w:szCs w:val="24"/>
        </w:rPr>
        <w:lastRenderedPageBreak/>
        <w:t>Prompt for</w:t>
      </w:r>
      <w:r w:rsidR="00F31E67">
        <w:rPr>
          <w:rFonts w:cs="Times New Roman"/>
          <w:szCs w:val="24"/>
        </w:rPr>
        <w:t xml:space="preserve"> a</w:t>
      </w:r>
      <w:r>
        <w:rPr>
          <w:rFonts w:cs="Times New Roman"/>
          <w:szCs w:val="24"/>
        </w:rPr>
        <w:t xml:space="preserve"> Research</w:t>
      </w:r>
      <w:r w:rsidR="00F31E67">
        <w:rPr>
          <w:rFonts w:cs="Times New Roman"/>
          <w:szCs w:val="24"/>
        </w:rPr>
        <w:t xml:space="preserve"> Concerning</w:t>
      </w:r>
      <w:r>
        <w:rPr>
          <w:rFonts w:cs="Times New Roman"/>
          <w:szCs w:val="24"/>
        </w:rPr>
        <w:t xml:space="preserve"> Human Rights Violation in The War-torn Syria</w:t>
      </w:r>
    </w:p>
    <w:p w:rsidR="005F5FBE" w:rsidRPr="0052426A" w:rsidRDefault="005F5FBE" w:rsidP="00365BB5">
      <w:pPr>
        <w:spacing w:line="480" w:lineRule="auto"/>
        <w:jc w:val="both"/>
        <w:rPr>
          <w:rFonts w:cs="Times New Roman"/>
          <w:szCs w:val="24"/>
        </w:rPr>
      </w:pPr>
      <w:r>
        <w:rPr>
          <w:rFonts w:cs="Times New Roman"/>
          <w:szCs w:val="24"/>
        </w:rPr>
        <w:tab/>
        <w:t xml:space="preserve">Have </w:t>
      </w:r>
      <w:r w:rsidR="008B501B">
        <w:rPr>
          <w:rFonts w:cs="Times New Roman"/>
          <w:szCs w:val="24"/>
        </w:rPr>
        <w:t>you ever been</w:t>
      </w:r>
      <w:r>
        <w:rPr>
          <w:rFonts w:cs="Times New Roman"/>
          <w:szCs w:val="24"/>
        </w:rPr>
        <w:t xml:space="preserve"> caught</w:t>
      </w:r>
      <w:r w:rsidR="008B501B">
        <w:rPr>
          <w:rFonts w:cs="Times New Roman"/>
          <w:szCs w:val="24"/>
        </w:rPr>
        <w:t xml:space="preserve"> up</w:t>
      </w:r>
      <w:r>
        <w:rPr>
          <w:rFonts w:cs="Times New Roman"/>
          <w:szCs w:val="24"/>
        </w:rPr>
        <w:t xml:space="preserve"> in a war? It could be a shootout between police and robbers or it could even be a civil war within your country. I think the closer I came to this kind of scenario was last year when there was a shootout in our neighborhood between police and criminals. Many questions run through my mind when I think about what would happen if my country went into war. One wonders how it used to be like during World Wars. If there is one thing that bothers me when people talk about war is the violation of human rights. A lot of people and especially women and children suffer during such peril times. This prompt is a review that takes me into wa</w:t>
      </w:r>
      <w:r w:rsidR="006224B9">
        <w:rPr>
          <w:rFonts w:cs="Times New Roman"/>
          <w:szCs w:val="24"/>
        </w:rPr>
        <w:t>r-torn Syria where human rights violation in form of sexual exploitation of women has been reported.</w:t>
      </w:r>
    </w:p>
    <w:p w:rsidR="00A8706E" w:rsidRPr="0052426A" w:rsidRDefault="00A8706E" w:rsidP="00365BB5">
      <w:pPr>
        <w:spacing w:line="480" w:lineRule="auto"/>
        <w:jc w:val="both"/>
        <w:rPr>
          <w:rFonts w:cs="Times New Roman"/>
          <w:szCs w:val="24"/>
        </w:rPr>
      </w:pPr>
      <w:r w:rsidRPr="0052426A">
        <w:rPr>
          <w:rFonts w:cs="Times New Roman"/>
          <w:szCs w:val="24"/>
        </w:rPr>
        <w:tab/>
        <w:t>I recently came across an article highlighting how women in Syria are bein</w:t>
      </w:r>
      <w:r w:rsidR="008B501B">
        <w:rPr>
          <w:rFonts w:cs="Times New Roman"/>
          <w:szCs w:val="24"/>
        </w:rPr>
        <w:t>g sexually exploited by people claiming to offer</w:t>
      </w:r>
      <w:r w:rsidRPr="0052426A">
        <w:rPr>
          <w:rFonts w:cs="Times New Roman"/>
          <w:szCs w:val="24"/>
        </w:rPr>
        <w:t xml:space="preserve"> humanitarian support </w:t>
      </w:r>
      <w:sdt>
        <w:sdtPr>
          <w:rPr>
            <w:rFonts w:cs="Times New Roman"/>
            <w:szCs w:val="24"/>
          </w:rPr>
          <w:id w:val="-1847385720"/>
          <w:citation/>
        </w:sdtPr>
        <w:sdtEndPr/>
        <w:sdtContent>
          <w:r w:rsidRPr="0052426A">
            <w:rPr>
              <w:rFonts w:cs="Times New Roman"/>
              <w:szCs w:val="24"/>
            </w:rPr>
            <w:fldChar w:fldCharType="begin"/>
          </w:r>
          <w:r w:rsidRPr="0052426A">
            <w:rPr>
              <w:rFonts w:cs="Times New Roman"/>
              <w:szCs w:val="24"/>
            </w:rPr>
            <w:instrText xml:space="preserve"> CITATION Lan18 \l 1033 </w:instrText>
          </w:r>
          <w:r w:rsidRPr="0052426A">
            <w:rPr>
              <w:rFonts w:cs="Times New Roman"/>
              <w:szCs w:val="24"/>
            </w:rPr>
            <w:fldChar w:fldCharType="separate"/>
          </w:r>
          <w:r w:rsidRPr="0052426A">
            <w:rPr>
              <w:rFonts w:cs="Times New Roman"/>
              <w:noProof/>
              <w:szCs w:val="24"/>
            </w:rPr>
            <w:t>(Landale &amp; O'Dowd, 2018)</w:t>
          </w:r>
          <w:r w:rsidRPr="0052426A">
            <w:rPr>
              <w:rFonts w:cs="Times New Roman"/>
              <w:szCs w:val="24"/>
            </w:rPr>
            <w:fldChar w:fldCharType="end"/>
          </w:r>
        </w:sdtContent>
      </w:sdt>
      <w:r w:rsidR="00DA2B0B">
        <w:rPr>
          <w:rFonts w:cs="Times New Roman"/>
          <w:szCs w:val="24"/>
        </w:rPr>
        <w:t xml:space="preserve">. This article could inspire </w:t>
      </w:r>
      <w:r w:rsidRPr="0052426A">
        <w:rPr>
          <w:rFonts w:cs="Times New Roman"/>
          <w:szCs w:val="24"/>
        </w:rPr>
        <w:t>research about sexual exploitation of women in Syria with a focus o</w:t>
      </w:r>
      <w:r w:rsidR="00DA2B0B">
        <w:rPr>
          <w:rFonts w:cs="Times New Roman"/>
          <w:szCs w:val="24"/>
        </w:rPr>
        <w:t xml:space="preserve">n refugees. </w:t>
      </w:r>
      <w:r w:rsidR="00111A54">
        <w:rPr>
          <w:rFonts w:cs="Times New Roman"/>
          <w:szCs w:val="24"/>
        </w:rPr>
        <w:t>To prepare</w:t>
      </w:r>
      <w:r w:rsidRPr="0052426A">
        <w:rPr>
          <w:rFonts w:cs="Times New Roman"/>
          <w:szCs w:val="24"/>
        </w:rPr>
        <w:t xml:space="preserve"> for this rese</w:t>
      </w:r>
      <w:bookmarkStart w:id="0" w:name="_GoBack"/>
      <w:bookmarkEnd w:id="0"/>
      <w:r w:rsidRPr="0052426A">
        <w:rPr>
          <w:rFonts w:cs="Times New Roman"/>
          <w:szCs w:val="24"/>
        </w:rPr>
        <w:t>arch expedition, consultation with the Centers for Disease</w:t>
      </w:r>
      <w:r w:rsidR="00DA2B0B">
        <w:rPr>
          <w:rFonts w:cs="Times New Roman"/>
          <w:szCs w:val="24"/>
        </w:rPr>
        <w:t xml:space="preserve"> Control and Prevention is necessary</w:t>
      </w:r>
      <w:r w:rsidRPr="0052426A">
        <w:rPr>
          <w:rFonts w:cs="Times New Roman"/>
          <w:szCs w:val="24"/>
        </w:rPr>
        <w:t xml:space="preserve"> in order to establish the health risks that exist in Syria and obtain appropriate vaccination where necessary. According to Centers for Disease Control and Prevention, Hepatitis A, Polio and typhoid are special considerations when visiting Syria and one needs to get vaccinated </w:t>
      </w:r>
      <w:sdt>
        <w:sdtPr>
          <w:rPr>
            <w:rFonts w:cs="Times New Roman"/>
            <w:szCs w:val="24"/>
          </w:rPr>
          <w:id w:val="958304292"/>
          <w:citation/>
        </w:sdtPr>
        <w:sdtEndPr/>
        <w:sdtContent>
          <w:r w:rsidRPr="0052426A">
            <w:rPr>
              <w:rFonts w:cs="Times New Roman"/>
              <w:szCs w:val="24"/>
            </w:rPr>
            <w:fldChar w:fldCharType="begin"/>
          </w:r>
          <w:r w:rsidRPr="0052426A">
            <w:rPr>
              <w:rFonts w:cs="Times New Roman"/>
              <w:szCs w:val="24"/>
            </w:rPr>
            <w:instrText xml:space="preserve"> CITATION Cen173 \l 1033 </w:instrText>
          </w:r>
          <w:r w:rsidRPr="0052426A">
            <w:rPr>
              <w:rFonts w:cs="Times New Roman"/>
              <w:szCs w:val="24"/>
            </w:rPr>
            <w:fldChar w:fldCharType="separate"/>
          </w:r>
          <w:r w:rsidRPr="0052426A">
            <w:rPr>
              <w:rFonts w:cs="Times New Roman"/>
              <w:noProof/>
              <w:szCs w:val="24"/>
            </w:rPr>
            <w:t>(Centers for Disease Control and Prevention, 2017)</w:t>
          </w:r>
          <w:r w:rsidRPr="0052426A">
            <w:rPr>
              <w:rFonts w:cs="Times New Roman"/>
              <w:szCs w:val="24"/>
            </w:rPr>
            <w:fldChar w:fldCharType="end"/>
          </w:r>
        </w:sdtContent>
      </w:sdt>
      <w:r w:rsidR="004B0F69">
        <w:rPr>
          <w:rFonts w:cs="Times New Roman"/>
          <w:szCs w:val="24"/>
        </w:rPr>
        <w:t>. This research could</w:t>
      </w:r>
      <w:r w:rsidRPr="0052426A">
        <w:rPr>
          <w:rFonts w:cs="Times New Roman"/>
          <w:szCs w:val="24"/>
        </w:rPr>
        <w:t xml:space="preserve"> focus on reports by human right groups and other available data as well as collect information from women in war-torn parts of Syria. According to reports by the United Nations, the war in Syria started in March 2011 leading to more than five million Syrians fleeing the country while leaving more than six million people as internal refugees </w:t>
      </w:r>
      <w:sdt>
        <w:sdtPr>
          <w:rPr>
            <w:rFonts w:cs="Times New Roman"/>
            <w:szCs w:val="24"/>
          </w:rPr>
          <w:id w:val="720645847"/>
          <w:citation/>
        </w:sdtPr>
        <w:sdtEndPr/>
        <w:sdtContent>
          <w:r w:rsidRPr="0052426A">
            <w:rPr>
              <w:rFonts w:cs="Times New Roman"/>
              <w:szCs w:val="24"/>
            </w:rPr>
            <w:fldChar w:fldCharType="begin"/>
          </w:r>
          <w:r w:rsidRPr="0052426A">
            <w:rPr>
              <w:rFonts w:cs="Times New Roman"/>
              <w:szCs w:val="24"/>
            </w:rPr>
            <w:instrText xml:space="preserve"> CITATION Uni18 \l 1033 </w:instrText>
          </w:r>
          <w:r w:rsidRPr="0052426A">
            <w:rPr>
              <w:rFonts w:cs="Times New Roman"/>
              <w:szCs w:val="24"/>
            </w:rPr>
            <w:fldChar w:fldCharType="separate"/>
          </w:r>
          <w:r w:rsidRPr="0052426A">
            <w:rPr>
              <w:rFonts w:cs="Times New Roman"/>
              <w:noProof/>
              <w:szCs w:val="24"/>
            </w:rPr>
            <w:t>(United Nations, 2018)</w:t>
          </w:r>
          <w:r w:rsidRPr="0052426A">
            <w:rPr>
              <w:rFonts w:cs="Times New Roman"/>
              <w:szCs w:val="24"/>
            </w:rPr>
            <w:fldChar w:fldCharType="end"/>
          </w:r>
        </w:sdtContent>
      </w:sdt>
      <w:r w:rsidRPr="0052426A">
        <w:rPr>
          <w:rFonts w:cs="Times New Roman"/>
          <w:szCs w:val="24"/>
        </w:rPr>
        <w:t xml:space="preserve">. </w:t>
      </w:r>
    </w:p>
    <w:p w:rsidR="00A8706E" w:rsidRPr="0052426A" w:rsidRDefault="00A8706E" w:rsidP="00365BB5">
      <w:pPr>
        <w:spacing w:line="480" w:lineRule="auto"/>
        <w:jc w:val="both"/>
        <w:rPr>
          <w:rFonts w:cs="Times New Roman"/>
          <w:szCs w:val="24"/>
        </w:rPr>
      </w:pPr>
      <w:r w:rsidRPr="0052426A">
        <w:rPr>
          <w:rFonts w:cs="Times New Roman"/>
          <w:szCs w:val="24"/>
        </w:rPr>
        <w:tab/>
        <w:t>On landing in Syria, one is greeted by the worrisome faces of the residents who have</w:t>
      </w:r>
      <w:r>
        <w:rPr>
          <w:rFonts w:cs="Times New Roman"/>
          <w:szCs w:val="24"/>
        </w:rPr>
        <w:t xml:space="preserve"> been</w:t>
      </w:r>
      <w:r w:rsidRPr="0052426A">
        <w:rPr>
          <w:rFonts w:cs="Times New Roman"/>
          <w:szCs w:val="24"/>
        </w:rPr>
        <w:t xml:space="preserve"> devastated by the war. In such a historic and prolonged war, the extent of disruption into the social, </w:t>
      </w:r>
      <w:r w:rsidRPr="0052426A">
        <w:rPr>
          <w:rFonts w:cs="Times New Roman"/>
          <w:szCs w:val="24"/>
        </w:rPr>
        <w:lastRenderedPageBreak/>
        <w:t xml:space="preserve">economic and political lives of the residents is unfathomable. The country is in shambles with most shops closed as well as abandonment of commercial centers that were once populated. Available data indicates that about thirteen million Syrians need humanitarian aid with the largest number comprising of women and children </w:t>
      </w:r>
      <w:sdt>
        <w:sdtPr>
          <w:rPr>
            <w:rFonts w:cs="Times New Roman"/>
            <w:szCs w:val="24"/>
          </w:rPr>
          <w:id w:val="-1775322275"/>
          <w:citation/>
        </w:sdtPr>
        <w:sdtEndPr/>
        <w:sdtContent>
          <w:r w:rsidRPr="0052426A">
            <w:rPr>
              <w:rFonts w:cs="Times New Roman"/>
              <w:szCs w:val="24"/>
            </w:rPr>
            <w:fldChar w:fldCharType="begin"/>
          </w:r>
          <w:r w:rsidRPr="0052426A">
            <w:rPr>
              <w:rFonts w:cs="Times New Roman"/>
              <w:szCs w:val="24"/>
            </w:rPr>
            <w:instrText xml:space="preserve"> CITATION Uni18 \l 1033 </w:instrText>
          </w:r>
          <w:r w:rsidRPr="0052426A">
            <w:rPr>
              <w:rFonts w:cs="Times New Roman"/>
              <w:szCs w:val="24"/>
            </w:rPr>
            <w:fldChar w:fldCharType="separate"/>
          </w:r>
          <w:r w:rsidRPr="0052426A">
            <w:rPr>
              <w:rFonts w:cs="Times New Roman"/>
              <w:noProof/>
              <w:szCs w:val="24"/>
            </w:rPr>
            <w:t>(United Nations, 2018)</w:t>
          </w:r>
          <w:r w:rsidRPr="0052426A">
            <w:rPr>
              <w:rFonts w:cs="Times New Roman"/>
              <w:szCs w:val="24"/>
            </w:rPr>
            <w:fldChar w:fldCharType="end"/>
          </w:r>
        </w:sdtContent>
      </w:sdt>
      <w:r w:rsidR="006D4602">
        <w:rPr>
          <w:rFonts w:cs="Times New Roman"/>
          <w:szCs w:val="24"/>
        </w:rPr>
        <w:t xml:space="preserve">. </w:t>
      </w:r>
      <w:r w:rsidRPr="0052426A">
        <w:rPr>
          <w:rFonts w:cs="Times New Roman"/>
          <w:szCs w:val="24"/>
        </w:rPr>
        <w:t>One of the aid workers, Danielle Spencer, has come forward to expose how women in need of humanitarian supp</w:t>
      </w:r>
      <w:r>
        <w:rPr>
          <w:rFonts w:cs="Times New Roman"/>
          <w:szCs w:val="24"/>
        </w:rPr>
        <w:t>ort are being sexually exploited</w:t>
      </w:r>
      <w:r w:rsidRPr="0052426A">
        <w:rPr>
          <w:rFonts w:cs="Times New Roman"/>
          <w:szCs w:val="24"/>
        </w:rPr>
        <w:t xml:space="preserve"> by aid officials </w:t>
      </w:r>
      <w:sdt>
        <w:sdtPr>
          <w:rPr>
            <w:rFonts w:cs="Times New Roman"/>
            <w:szCs w:val="24"/>
          </w:rPr>
          <w:id w:val="1850606460"/>
          <w:citation/>
        </w:sdtPr>
        <w:sdtEndPr/>
        <w:sdtContent>
          <w:r w:rsidRPr="0052426A">
            <w:rPr>
              <w:rFonts w:cs="Times New Roman"/>
              <w:szCs w:val="24"/>
            </w:rPr>
            <w:fldChar w:fldCharType="begin"/>
          </w:r>
          <w:r w:rsidRPr="0052426A">
            <w:rPr>
              <w:rFonts w:cs="Times New Roman"/>
              <w:szCs w:val="24"/>
            </w:rPr>
            <w:instrText xml:space="preserve"> CITATION Lan18 \l 1033 </w:instrText>
          </w:r>
          <w:r w:rsidRPr="0052426A">
            <w:rPr>
              <w:rFonts w:cs="Times New Roman"/>
              <w:szCs w:val="24"/>
            </w:rPr>
            <w:fldChar w:fldCharType="separate"/>
          </w:r>
          <w:r w:rsidRPr="0052426A">
            <w:rPr>
              <w:rFonts w:cs="Times New Roman"/>
              <w:noProof/>
              <w:szCs w:val="24"/>
            </w:rPr>
            <w:t>(Landale &amp; O'Dowd, 2018)</w:t>
          </w:r>
          <w:r w:rsidRPr="0052426A">
            <w:rPr>
              <w:rFonts w:cs="Times New Roman"/>
              <w:szCs w:val="24"/>
            </w:rPr>
            <w:fldChar w:fldCharType="end"/>
          </w:r>
        </w:sdtContent>
      </w:sdt>
      <w:r w:rsidRPr="0052426A">
        <w:rPr>
          <w:rFonts w:cs="Times New Roman"/>
          <w:szCs w:val="24"/>
        </w:rPr>
        <w:t>. Reports from aid workers l</w:t>
      </w:r>
      <w:r w:rsidR="002324F8">
        <w:rPr>
          <w:rFonts w:cs="Times New Roman"/>
          <w:szCs w:val="24"/>
        </w:rPr>
        <w:t>ike Danielle Spencer could be of great use</w:t>
      </w:r>
      <w:r w:rsidRPr="0052426A">
        <w:rPr>
          <w:rFonts w:cs="Times New Roman"/>
          <w:szCs w:val="24"/>
        </w:rPr>
        <w:t xml:space="preserve"> during data collec</w:t>
      </w:r>
      <w:r w:rsidR="00FA58BC">
        <w:rPr>
          <w:rFonts w:cs="Times New Roman"/>
          <w:szCs w:val="24"/>
        </w:rPr>
        <w:t xml:space="preserve">tion. Interviews should be conducted in order to reach out to the </w:t>
      </w:r>
      <w:r w:rsidRPr="0052426A">
        <w:rPr>
          <w:rFonts w:cs="Times New Roman"/>
          <w:szCs w:val="24"/>
        </w:rPr>
        <w:t>young girls</w:t>
      </w:r>
      <w:r w:rsidR="00FA58BC">
        <w:rPr>
          <w:rFonts w:cs="Times New Roman"/>
          <w:szCs w:val="24"/>
        </w:rPr>
        <w:t xml:space="preserve"> and women who </w:t>
      </w:r>
      <w:r w:rsidRPr="0052426A">
        <w:rPr>
          <w:rFonts w:cs="Times New Roman"/>
          <w:szCs w:val="24"/>
        </w:rPr>
        <w:t>have been sexually assaulted and abused in their quest for humanitarian aid.</w:t>
      </w:r>
      <w:r w:rsidR="00DD7DDF">
        <w:rPr>
          <w:rFonts w:cs="Times New Roman"/>
          <w:szCs w:val="24"/>
        </w:rPr>
        <w:t xml:space="preserve"> Situation in the refugee camps is even worse because most victims are not able to </w:t>
      </w:r>
      <w:r w:rsidRPr="0052426A">
        <w:rPr>
          <w:rFonts w:cs="Times New Roman"/>
          <w:szCs w:val="24"/>
        </w:rPr>
        <w:t>report these incidences to</w:t>
      </w:r>
      <w:r w:rsidR="00DD7DDF">
        <w:rPr>
          <w:rFonts w:cs="Times New Roman"/>
          <w:szCs w:val="24"/>
        </w:rPr>
        <w:t xml:space="preserve"> law enforcement agencies for fear of ridicule.</w:t>
      </w:r>
      <w:r w:rsidR="00E22B29">
        <w:rPr>
          <w:rFonts w:cs="Times New Roman"/>
          <w:szCs w:val="24"/>
        </w:rPr>
        <w:t xml:space="preserve"> One cannot feel safe in such an environment. Research should be able to gather these experiences and share them with relevant stakeholders for action to be taken.</w:t>
      </w:r>
    </w:p>
    <w:p w:rsidR="00A8706E" w:rsidRDefault="00920F5D" w:rsidP="00365BB5">
      <w:pPr>
        <w:spacing w:line="480" w:lineRule="auto"/>
        <w:jc w:val="both"/>
        <w:rPr>
          <w:rFonts w:cs="Times New Roman"/>
          <w:szCs w:val="24"/>
        </w:rPr>
      </w:pPr>
      <w:r>
        <w:rPr>
          <w:rFonts w:cs="Times New Roman"/>
          <w:szCs w:val="24"/>
        </w:rPr>
        <w:tab/>
        <w:t>I</w:t>
      </w:r>
      <w:r w:rsidR="00A8706E" w:rsidRPr="0052426A">
        <w:rPr>
          <w:rFonts w:cs="Times New Roman"/>
          <w:szCs w:val="24"/>
        </w:rPr>
        <w:t>nitial impression before embarking on this expedition</w:t>
      </w:r>
      <w:r>
        <w:rPr>
          <w:rFonts w:cs="Times New Roman"/>
          <w:szCs w:val="24"/>
        </w:rPr>
        <w:t xml:space="preserve"> is what many people out there assume, when we see news like the one in this article, we tend to think </w:t>
      </w:r>
      <w:r w:rsidR="00A8706E" w:rsidRPr="0052426A">
        <w:rPr>
          <w:rFonts w:cs="Times New Roman"/>
          <w:szCs w:val="24"/>
        </w:rPr>
        <w:t>that the c</w:t>
      </w:r>
      <w:r>
        <w:rPr>
          <w:rFonts w:cs="Times New Roman"/>
          <w:szCs w:val="24"/>
        </w:rPr>
        <w:t xml:space="preserve">ases of sexual exploitation are not </w:t>
      </w:r>
      <w:r w:rsidR="00A8706E" w:rsidRPr="0052426A">
        <w:rPr>
          <w:rFonts w:cs="Times New Roman"/>
          <w:szCs w:val="24"/>
        </w:rPr>
        <w:t>many</w:t>
      </w:r>
      <w:r>
        <w:rPr>
          <w:rFonts w:cs="Times New Roman"/>
          <w:szCs w:val="24"/>
        </w:rPr>
        <w:t xml:space="preserve"> or rather the situation is not that bad. This preconception turns</w:t>
      </w:r>
      <w:r w:rsidR="00A8706E" w:rsidRPr="0052426A">
        <w:rPr>
          <w:rFonts w:cs="Times New Roman"/>
          <w:szCs w:val="24"/>
        </w:rPr>
        <w:t xml:space="preserve"> out to be wrong</w:t>
      </w:r>
      <w:r>
        <w:rPr>
          <w:rFonts w:cs="Times New Roman"/>
          <w:szCs w:val="24"/>
        </w:rPr>
        <w:t xml:space="preserve"> since </w:t>
      </w:r>
      <w:r w:rsidR="00A8706E" w:rsidRPr="0052426A">
        <w:rPr>
          <w:rFonts w:cs="Times New Roman"/>
          <w:szCs w:val="24"/>
        </w:rPr>
        <w:t>research</w:t>
      </w:r>
      <w:r>
        <w:rPr>
          <w:rFonts w:cs="Times New Roman"/>
          <w:szCs w:val="24"/>
        </w:rPr>
        <w:t xml:space="preserve"> has</w:t>
      </w:r>
      <w:r w:rsidR="00B804B9">
        <w:rPr>
          <w:rFonts w:cs="Times New Roman"/>
          <w:szCs w:val="24"/>
        </w:rPr>
        <w:t xml:space="preserve"> found out that there are</w:t>
      </w:r>
      <w:r w:rsidR="00A8706E" w:rsidRPr="0052426A">
        <w:rPr>
          <w:rFonts w:cs="Times New Roman"/>
          <w:szCs w:val="24"/>
        </w:rPr>
        <w:t xml:space="preserve"> more women who </w:t>
      </w:r>
      <w:r w:rsidR="00B804B9">
        <w:rPr>
          <w:rFonts w:cs="Times New Roman"/>
          <w:szCs w:val="24"/>
        </w:rPr>
        <w:t>are being</w:t>
      </w:r>
      <w:r w:rsidR="00A8706E">
        <w:rPr>
          <w:rFonts w:cs="Times New Roman"/>
          <w:szCs w:val="24"/>
        </w:rPr>
        <w:t xml:space="preserve"> sexually exploited than</w:t>
      </w:r>
      <w:r w:rsidR="00B804B9">
        <w:rPr>
          <w:rFonts w:cs="Times New Roman"/>
          <w:szCs w:val="24"/>
        </w:rPr>
        <w:t xml:space="preserve"> is being</w:t>
      </w:r>
      <w:r w:rsidR="00A8706E" w:rsidRPr="0052426A">
        <w:rPr>
          <w:rFonts w:cs="Times New Roman"/>
          <w:szCs w:val="24"/>
        </w:rPr>
        <w:t xml:space="preserve"> repo</w:t>
      </w:r>
      <w:r w:rsidR="00E4053D">
        <w:rPr>
          <w:rFonts w:cs="Times New Roman"/>
          <w:szCs w:val="24"/>
        </w:rPr>
        <w:t>rted. The other preconception is</w:t>
      </w:r>
      <w:r w:rsidR="00A8706E" w:rsidRPr="0052426A">
        <w:rPr>
          <w:rFonts w:cs="Times New Roman"/>
          <w:szCs w:val="24"/>
        </w:rPr>
        <w:t xml:space="preserve"> regarding the humanitarian groups</w:t>
      </w:r>
      <w:r w:rsidR="00E4053D">
        <w:rPr>
          <w:rFonts w:cs="Times New Roman"/>
          <w:szCs w:val="24"/>
        </w:rPr>
        <w:t>. Most of us think that these organizations fully</w:t>
      </w:r>
      <w:r w:rsidR="00DC4FD0">
        <w:rPr>
          <w:rFonts w:cs="Times New Roman"/>
          <w:szCs w:val="24"/>
        </w:rPr>
        <w:t xml:space="preserve"> understand</w:t>
      </w:r>
      <w:r w:rsidR="00A8706E" w:rsidRPr="0052426A">
        <w:rPr>
          <w:rFonts w:cs="Times New Roman"/>
          <w:szCs w:val="24"/>
        </w:rPr>
        <w:t xml:space="preserve"> the situation on the ground</w:t>
      </w:r>
      <w:r w:rsidR="007C30A7">
        <w:rPr>
          <w:rFonts w:cs="Times New Roman"/>
          <w:szCs w:val="24"/>
        </w:rPr>
        <w:t>. What is</w:t>
      </w:r>
      <w:r w:rsidR="00A8706E">
        <w:rPr>
          <w:rFonts w:cs="Times New Roman"/>
          <w:szCs w:val="24"/>
        </w:rPr>
        <w:t xml:space="preserve"> even</w:t>
      </w:r>
      <w:r w:rsidR="00A8706E" w:rsidRPr="0052426A">
        <w:rPr>
          <w:rFonts w:cs="Times New Roman"/>
          <w:szCs w:val="24"/>
        </w:rPr>
        <w:t xml:space="preserve"> more intriguing abo</w:t>
      </w:r>
      <w:r w:rsidR="007C30A7">
        <w:rPr>
          <w:rFonts w:cs="Times New Roman"/>
          <w:szCs w:val="24"/>
        </w:rPr>
        <w:t>ut these humanitarian groups is the fact that they never get directly involved</w:t>
      </w:r>
      <w:r w:rsidR="00A8706E" w:rsidRPr="0052426A">
        <w:rPr>
          <w:rFonts w:cs="Times New Roman"/>
          <w:szCs w:val="24"/>
        </w:rPr>
        <w:t xml:space="preserve"> in the dis</w:t>
      </w:r>
      <w:r w:rsidR="007C30A7">
        <w:rPr>
          <w:rFonts w:cs="Times New Roman"/>
          <w:szCs w:val="24"/>
        </w:rPr>
        <w:t>tribution of aid but rather use</w:t>
      </w:r>
      <w:r w:rsidR="00A8706E" w:rsidRPr="0052426A">
        <w:rPr>
          <w:rFonts w:cs="Times New Roman"/>
          <w:szCs w:val="24"/>
        </w:rPr>
        <w:t xml:space="preserve"> other parties including local officials to distribute aid </w:t>
      </w:r>
      <w:sdt>
        <w:sdtPr>
          <w:rPr>
            <w:rFonts w:cs="Times New Roman"/>
            <w:szCs w:val="24"/>
          </w:rPr>
          <w:id w:val="511265920"/>
          <w:citation/>
        </w:sdtPr>
        <w:sdtEndPr/>
        <w:sdtContent>
          <w:r w:rsidR="00A8706E" w:rsidRPr="0052426A">
            <w:rPr>
              <w:rFonts w:cs="Times New Roman"/>
              <w:szCs w:val="24"/>
            </w:rPr>
            <w:fldChar w:fldCharType="begin"/>
          </w:r>
          <w:r w:rsidR="00A8706E" w:rsidRPr="0052426A">
            <w:rPr>
              <w:rFonts w:cs="Times New Roman"/>
              <w:szCs w:val="24"/>
            </w:rPr>
            <w:instrText xml:space="preserve"> CITATION Lan18 \l 1033 </w:instrText>
          </w:r>
          <w:r w:rsidR="00A8706E" w:rsidRPr="0052426A">
            <w:rPr>
              <w:rFonts w:cs="Times New Roman"/>
              <w:szCs w:val="24"/>
            </w:rPr>
            <w:fldChar w:fldCharType="separate"/>
          </w:r>
          <w:r w:rsidR="00A8706E" w:rsidRPr="0052426A">
            <w:rPr>
              <w:rFonts w:cs="Times New Roman"/>
              <w:noProof/>
              <w:szCs w:val="24"/>
            </w:rPr>
            <w:t>(Landale &amp; O'Dowd, 2018)</w:t>
          </w:r>
          <w:r w:rsidR="00A8706E" w:rsidRPr="0052426A">
            <w:rPr>
              <w:rFonts w:cs="Times New Roman"/>
              <w:szCs w:val="24"/>
            </w:rPr>
            <w:fldChar w:fldCharType="end"/>
          </w:r>
        </w:sdtContent>
      </w:sdt>
      <w:r w:rsidR="007C30A7">
        <w:rPr>
          <w:rFonts w:cs="Times New Roman"/>
          <w:szCs w:val="24"/>
        </w:rPr>
        <w:t>. This leaves</w:t>
      </w:r>
      <w:r w:rsidR="00A8706E" w:rsidRPr="0052426A">
        <w:rPr>
          <w:rFonts w:cs="Times New Roman"/>
          <w:szCs w:val="24"/>
        </w:rPr>
        <w:t xml:space="preserve"> the refu</w:t>
      </w:r>
      <w:r w:rsidR="00A8706E">
        <w:rPr>
          <w:rFonts w:cs="Times New Roman"/>
          <w:szCs w:val="24"/>
        </w:rPr>
        <w:t>gees at the mercy of these other</w:t>
      </w:r>
      <w:r w:rsidR="00A8706E" w:rsidRPr="0052426A">
        <w:rPr>
          <w:rFonts w:cs="Times New Roman"/>
          <w:szCs w:val="24"/>
        </w:rPr>
        <w:t xml:space="preserve"> parties and </w:t>
      </w:r>
      <w:r w:rsidR="00F2736A">
        <w:rPr>
          <w:rFonts w:cs="Times New Roman"/>
          <w:szCs w:val="24"/>
        </w:rPr>
        <w:t>local officials most of whom have</w:t>
      </w:r>
      <w:r w:rsidR="00A8706E" w:rsidRPr="0052426A">
        <w:rPr>
          <w:rFonts w:cs="Times New Roman"/>
          <w:szCs w:val="24"/>
        </w:rPr>
        <w:t xml:space="preserve"> no training and experience in handling humanitarian aid. This</w:t>
      </w:r>
      <w:r w:rsidR="00F2736A">
        <w:rPr>
          <w:rFonts w:cs="Times New Roman"/>
          <w:szCs w:val="24"/>
        </w:rPr>
        <w:t xml:space="preserve"> revelation could be an eye opener for us and others that condemn civil unrest.</w:t>
      </w:r>
      <w:r w:rsidR="00A8706E" w:rsidRPr="0052426A">
        <w:rPr>
          <w:rFonts w:cs="Times New Roman"/>
          <w:szCs w:val="24"/>
        </w:rPr>
        <w:t xml:space="preserve"> There is need for proper regulation of </w:t>
      </w:r>
      <w:r w:rsidR="00A8706E" w:rsidRPr="0052426A">
        <w:rPr>
          <w:rFonts w:cs="Times New Roman"/>
          <w:szCs w:val="24"/>
        </w:rPr>
        <w:lastRenderedPageBreak/>
        <w:t>humanitarian aid to ensure it is effected in a manner that does not contravene the rights of women and other refugees in Syria. This</w:t>
      </w:r>
      <w:r w:rsidR="00F2736A">
        <w:rPr>
          <w:rFonts w:cs="Times New Roman"/>
          <w:szCs w:val="24"/>
        </w:rPr>
        <w:t xml:space="preserve"> prompt is a guide to </w:t>
      </w:r>
      <w:r w:rsidR="00863B10">
        <w:rPr>
          <w:rFonts w:cs="Times New Roman"/>
          <w:szCs w:val="24"/>
        </w:rPr>
        <w:t>any</w:t>
      </w:r>
      <w:r w:rsidR="00A8706E" w:rsidRPr="0052426A">
        <w:rPr>
          <w:rFonts w:cs="Times New Roman"/>
          <w:szCs w:val="24"/>
        </w:rPr>
        <w:t xml:space="preserve"> research</w:t>
      </w:r>
      <w:r w:rsidR="00863B10">
        <w:rPr>
          <w:rFonts w:cs="Times New Roman"/>
          <w:szCs w:val="24"/>
        </w:rPr>
        <w:t xml:space="preserve"> that would focus on refugees and countries like Syria where there are civil wars. Anyone could find themselves in a similar situation and hence the need for concern. Until these civil wars and other forms of modern anarchy are put to rest, we can’t take pride in being the free world.</w:t>
      </w:r>
    </w:p>
    <w:p w:rsidR="007F1E13" w:rsidRDefault="007F1E13" w:rsidP="00365BB5">
      <w:pPr>
        <w:spacing w:line="480" w:lineRule="auto"/>
        <w:jc w:val="both"/>
        <w:rPr>
          <w:rFonts w:cs="Times New Roman"/>
          <w:szCs w:val="24"/>
        </w:rPr>
      </w:pPr>
    </w:p>
    <w:p w:rsidR="007F1E13" w:rsidRDefault="007F1E13" w:rsidP="00365BB5">
      <w:pPr>
        <w:spacing w:line="480" w:lineRule="auto"/>
        <w:jc w:val="both"/>
        <w:rPr>
          <w:rFonts w:cs="Times New Roman"/>
          <w:szCs w:val="24"/>
        </w:rPr>
      </w:pPr>
    </w:p>
    <w:p w:rsidR="007F1E13" w:rsidRDefault="007F1E13" w:rsidP="00A8706E">
      <w:pPr>
        <w:spacing w:line="480" w:lineRule="auto"/>
        <w:rPr>
          <w:rFonts w:cs="Times New Roman"/>
          <w:szCs w:val="24"/>
        </w:rPr>
      </w:pPr>
    </w:p>
    <w:p w:rsidR="007F1E13" w:rsidRDefault="007F1E13" w:rsidP="00A8706E">
      <w:pPr>
        <w:spacing w:line="480" w:lineRule="auto"/>
        <w:rPr>
          <w:rFonts w:cs="Times New Roman"/>
          <w:szCs w:val="24"/>
        </w:rPr>
      </w:pPr>
    </w:p>
    <w:p w:rsidR="007F1E13" w:rsidRDefault="007F1E13" w:rsidP="00A8706E">
      <w:pPr>
        <w:spacing w:line="480" w:lineRule="auto"/>
        <w:rPr>
          <w:rFonts w:cs="Times New Roman"/>
          <w:szCs w:val="24"/>
        </w:rPr>
      </w:pPr>
    </w:p>
    <w:p w:rsidR="007F1E13" w:rsidRDefault="007F1E13" w:rsidP="00A8706E">
      <w:pPr>
        <w:spacing w:line="480" w:lineRule="auto"/>
        <w:rPr>
          <w:rFonts w:cs="Times New Roman"/>
          <w:szCs w:val="24"/>
        </w:rPr>
      </w:pPr>
    </w:p>
    <w:p w:rsidR="007F1E13" w:rsidRDefault="007F1E13" w:rsidP="00A8706E">
      <w:pPr>
        <w:spacing w:line="480" w:lineRule="auto"/>
        <w:rPr>
          <w:rFonts w:cs="Times New Roman"/>
          <w:szCs w:val="24"/>
        </w:rPr>
      </w:pPr>
    </w:p>
    <w:p w:rsidR="007F1E13" w:rsidRDefault="007F1E13" w:rsidP="00A8706E">
      <w:pPr>
        <w:spacing w:line="480" w:lineRule="auto"/>
        <w:rPr>
          <w:rFonts w:cs="Times New Roman"/>
          <w:szCs w:val="24"/>
        </w:rPr>
      </w:pPr>
    </w:p>
    <w:p w:rsidR="007F1E13" w:rsidRPr="0052426A" w:rsidRDefault="007F1E13" w:rsidP="00A8706E">
      <w:pPr>
        <w:spacing w:line="480" w:lineRule="auto"/>
        <w:rPr>
          <w:rFonts w:cs="Times New Roman"/>
          <w:szCs w:val="24"/>
        </w:rPr>
      </w:pPr>
    </w:p>
    <w:sdt>
      <w:sdtPr>
        <w:rPr>
          <w:rFonts w:ascii="Times New Roman" w:eastAsiaTheme="minorHAnsi" w:hAnsi="Times New Roman" w:cs="Times New Roman"/>
          <w:color w:val="auto"/>
          <w:sz w:val="24"/>
          <w:szCs w:val="24"/>
        </w:rPr>
        <w:id w:val="1745065311"/>
        <w:docPartObj>
          <w:docPartGallery w:val="Bibliographies"/>
          <w:docPartUnique/>
        </w:docPartObj>
      </w:sdtPr>
      <w:sdtEndPr/>
      <w:sdtContent>
        <w:p w:rsidR="00A8706E" w:rsidRPr="0052426A" w:rsidRDefault="00A8706E" w:rsidP="00A8706E">
          <w:pPr>
            <w:pStyle w:val="Heading1"/>
            <w:spacing w:line="480" w:lineRule="auto"/>
            <w:jc w:val="center"/>
            <w:rPr>
              <w:rFonts w:ascii="Times New Roman" w:hAnsi="Times New Roman" w:cs="Times New Roman"/>
              <w:color w:val="auto"/>
              <w:sz w:val="24"/>
              <w:szCs w:val="24"/>
            </w:rPr>
          </w:pPr>
          <w:r w:rsidRPr="0052426A">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A8706E" w:rsidRPr="0052426A" w:rsidRDefault="00A8706E" w:rsidP="00A8706E">
              <w:pPr>
                <w:pStyle w:val="Bibliography"/>
                <w:spacing w:line="480" w:lineRule="auto"/>
                <w:ind w:left="720" w:hanging="720"/>
                <w:rPr>
                  <w:rFonts w:ascii="Times New Roman" w:hAnsi="Times New Roman" w:cs="Times New Roman"/>
                  <w:noProof/>
                  <w:sz w:val="24"/>
                  <w:szCs w:val="24"/>
                </w:rPr>
              </w:pPr>
              <w:r w:rsidRPr="0052426A">
                <w:rPr>
                  <w:rFonts w:ascii="Times New Roman" w:hAnsi="Times New Roman" w:cs="Times New Roman"/>
                  <w:sz w:val="24"/>
                  <w:szCs w:val="24"/>
                </w:rPr>
                <w:fldChar w:fldCharType="begin"/>
              </w:r>
              <w:r w:rsidRPr="0052426A">
                <w:rPr>
                  <w:rFonts w:ascii="Times New Roman" w:hAnsi="Times New Roman" w:cs="Times New Roman"/>
                  <w:sz w:val="24"/>
                  <w:szCs w:val="24"/>
                </w:rPr>
                <w:instrText xml:space="preserve"> BIBLIOGRAPHY </w:instrText>
              </w:r>
              <w:r w:rsidRPr="0052426A">
                <w:rPr>
                  <w:rFonts w:ascii="Times New Roman" w:hAnsi="Times New Roman" w:cs="Times New Roman"/>
                  <w:sz w:val="24"/>
                  <w:szCs w:val="24"/>
                </w:rPr>
                <w:fldChar w:fldCharType="separate"/>
              </w:r>
              <w:r w:rsidRPr="0052426A">
                <w:rPr>
                  <w:rFonts w:ascii="Times New Roman" w:hAnsi="Times New Roman" w:cs="Times New Roman"/>
                  <w:noProof/>
                  <w:sz w:val="24"/>
                  <w:szCs w:val="24"/>
                </w:rPr>
                <w:t xml:space="preserve">Centers for Disease Control and Prevention. (2017, December 19). </w:t>
              </w:r>
              <w:r w:rsidRPr="0052426A">
                <w:rPr>
                  <w:rFonts w:ascii="Times New Roman" w:hAnsi="Times New Roman" w:cs="Times New Roman"/>
                  <w:i/>
                  <w:iCs/>
                  <w:noProof/>
                  <w:sz w:val="24"/>
                  <w:szCs w:val="24"/>
                </w:rPr>
                <w:t>Health Information for Travelers to Syria</w:t>
              </w:r>
              <w:r w:rsidRPr="0052426A">
                <w:rPr>
                  <w:rFonts w:ascii="Times New Roman" w:hAnsi="Times New Roman" w:cs="Times New Roman"/>
                  <w:noProof/>
                  <w:sz w:val="24"/>
                  <w:szCs w:val="24"/>
                </w:rPr>
                <w:t>. Retrieved from CDC: https://wwwnc.cdc.gov/travel/destinations/traveler/none/syria</w:t>
              </w:r>
            </w:p>
            <w:p w:rsidR="00A8706E" w:rsidRPr="0052426A" w:rsidRDefault="00A8706E" w:rsidP="00A8706E">
              <w:pPr>
                <w:pStyle w:val="Bibliography"/>
                <w:spacing w:line="480" w:lineRule="auto"/>
                <w:ind w:left="720" w:hanging="720"/>
                <w:rPr>
                  <w:rFonts w:ascii="Times New Roman" w:hAnsi="Times New Roman" w:cs="Times New Roman"/>
                  <w:noProof/>
                  <w:sz w:val="24"/>
                  <w:szCs w:val="24"/>
                </w:rPr>
              </w:pPr>
              <w:r w:rsidRPr="0052426A">
                <w:rPr>
                  <w:rFonts w:ascii="Times New Roman" w:hAnsi="Times New Roman" w:cs="Times New Roman"/>
                  <w:noProof/>
                  <w:sz w:val="24"/>
                  <w:szCs w:val="24"/>
                </w:rPr>
                <w:t xml:space="preserve">Landale, J., &amp; O'Dowd, V. (2018, February 27). Syria conflict: Women 'sexually exploited in return for aid'. </w:t>
              </w:r>
              <w:r w:rsidRPr="0052426A">
                <w:rPr>
                  <w:rFonts w:ascii="Times New Roman" w:hAnsi="Times New Roman" w:cs="Times New Roman"/>
                  <w:i/>
                  <w:iCs/>
                  <w:noProof/>
                  <w:sz w:val="24"/>
                  <w:szCs w:val="24"/>
                </w:rPr>
                <w:t>BBC NEWS</w:t>
              </w:r>
              <w:r w:rsidRPr="0052426A">
                <w:rPr>
                  <w:rFonts w:ascii="Times New Roman" w:hAnsi="Times New Roman" w:cs="Times New Roman"/>
                  <w:noProof/>
                  <w:sz w:val="24"/>
                  <w:szCs w:val="24"/>
                </w:rPr>
                <w:t>, p. 1.</w:t>
              </w:r>
            </w:p>
            <w:p w:rsidR="00A8706E" w:rsidRPr="0052426A" w:rsidRDefault="00A8706E" w:rsidP="00A8706E">
              <w:pPr>
                <w:pStyle w:val="Bibliography"/>
                <w:spacing w:line="480" w:lineRule="auto"/>
                <w:ind w:left="720" w:hanging="720"/>
                <w:rPr>
                  <w:rFonts w:ascii="Times New Roman" w:hAnsi="Times New Roman" w:cs="Times New Roman"/>
                  <w:noProof/>
                  <w:sz w:val="24"/>
                  <w:szCs w:val="24"/>
                </w:rPr>
              </w:pPr>
              <w:r w:rsidRPr="0052426A">
                <w:rPr>
                  <w:rFonts w:ascii="Times New Roman" w:hAnsi="Times New Roman" w:cs="Times New Roman"/>
                  <w:noProof/>
                  <w:sz w:val="24"/>
                  <w:szCs w:val="24"/>
                </w:rPr>
                <w:lastRenderedPageBreak/>
                <w:t xml:space="preserve">United Nations. (2018, September 17). </w:t>
              </w:r>
              <w:r w:rsidRPr="0052426A">
                <w:rPr>
                  <w:rFonts w:ascii="Times New Roman" w:hAnsi="Times New Roman" w:cs="Times New Roman"/>
                  <w:i/>
                  <w:iCs/>
                  <w:noProof/>
                  <w:sz w:val="24"/>
                  <w:szCs w:val="24"/>
                </w:rPr>
                <w:t>SYRIA</w:t>
              </w:r>
              <w:r w:rsidRPr="0052426A">
                <w:rPr>
                  <w:rFonts w:ascii="Times New Roman" w:hAnsi="Times New Roman" w:cs="Times New Roman"/>
                  <w:noProof/>
                  <w:sz w:val="24"/>
                  <w:szCs w:val="24"/>
                </w:rPr>
                <w:t>. Retrieved from UN News: https://news.un.org/en/focus/syria</w:t>
              </w:r>
            </w:p>
            <w:p w:rsidR="00A8706E" w:rsidRPr="0052426A" w:rsidRDefault="00A8706E" w:rsidP="00A8706E">
              <w:pPr>
                <w:spacing w:line="480" w:lineRule="auto"/>
                <w:rPr>
                  <w:rFonts w:cs="Times New Roman"/>
                  <w:szCs w:val="24"/>
                </w:rPr>
              </w:pPr>
              <w:r w:rsidRPr="0052426A">
                <w:rPr>
                  <w:rFonts w:cs="Times New Roman"/>
                  <w:b/>
                  <w:bCs/>
                  <w:noProof/>
                  <w:szCs w:val="24"/>
                </w:rPr>
                <w:fldChar w:fldCharType="end"/>
              </w:r>
            </w:p>
          </w:sdtContent>
        </w:sdt>
      </w:sdtContent>
    </w:sdt>
    <w:p w:rsidR="00A8706E" w:rsidRPr="0052426A" w:rsidRDefault="00A8706E" w:rsidP="00A8706E">
      <w:pPr>
        <w:spacing w:line="480" w:lineRule="auto"/>
        <w:rPr>
          <w:rFonts w:cs="Times New Roman"/>
          <w:szCs w:val="24"/>
        </w:rPr>
      </w:pPr>
    </w:p>
    <w:p w:rsidR="00A65E83" w:rsidRPr="00017CF2" w:rsidRDefault="00A65E83" w:rsidP="00D13E4B">
      <w:pPr>
        <w:spacing w:before="100" w:beforeAutospacing="1" w:after="0" w:line="480" w:lineRule="auto"/>
        <w:ind w:left="360"/>
        <w:rPr>
          <w:rFonts w:eastAsia="Times New Roman" w:cs="Times New Roman"/>
          <w:szCs w:val="24"/>
        </w:rPr>
      </w:pPr>
    </w:p>
    <w:sectPr w:rsidR="00A65E83" w:rsidRPr="00017CF2" w:rsidSect="00C76BB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5B92" w:rsidRDefault="00F35B92" w:rsidP="00C76BB7">
      <w:pPr>
        <w:spacing w:after="0" w:line="240" w:lineRule="auto"/>
      </w:pPr>
      <w:r>
        <w:separator/>
      </w:r>
    </w:p>
  </w:endnote>
  <w:endnote w:type="continuationSeparator" w:id="0">
    <w:p w:rsidR="00F35B92" w:rsidRDefault="00F35B92" w:rsidP="00C7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Garamond-Regular">
    <w:altName w:val="Cambria"/>
    <w:panose1 w:val="00000000000000000000"/>
    <w:charset w:val="00"/>
    <w:family w:val="roman"/>
    <w:notTrueType/>
    <w:pitch w:val="default"/>
  </w:font>
  <w:font w:name="Univers-Condensed">
    <w:altName w:val="Univers"/>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5B92" w:rsidRDefault="00F35B92" w:rsidP="00C76BB7">
      <w:pPr>
        <w:spacing w:after="0" w:line="240" w:lineRule="auto"/>
      </w:pPr>
      <w:r>
        <w:separator/>
      </w:r>
    </w:p>
  </w:footnote>
  <w:footnote w:type="continuationSeparator" w:id="0">
    <w:p w:rsidR="00F35B92" w:rsidRDefault="00F35B92" w:rsidP="00C76B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BB7" w:rsidRDefault="0085492B">
    <w:pPr>
      <w:pStyle w:val="Header"/>
    </w:pPr>
    <w:r>
      <w:t>PROMPT</w:t>
    </w:r>
    <w:r w:rsidR="00C76BB7">
      <w:tab/>
    </w:r>
    <w:r w:rsidR="00C76BB7">
      <w:tab/>
    </w:r>
    <w:r w:rsidR="00C76BB7">
      <w:fldChar w:fldCharType="begin"/>
    </w:r>
    <w:r w:rsidR="00C76BB7">
      <w:instrText xml:space="preserve"> PAGE   \* MERGEFORMAT </w:instrText>
    </w:r>
    <w:r w:rsidR="00C76BB7">
      <w:fldChar w:fldCharType="separate"/>
    </w:r>
    <w:r w:rsidR="00365BB5">
      <w:rPr>
        <w:noProof/>
      </w:rPr>
      <w:t>2</w:t>
    </w:r>
    <w:r w:rsidR="00C76BB7">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BB7" w:rsidRDefault="00A8706E">
    <w:pPr>
      <w:pStyle w:val="Header"/>
    </w:pPr>
    <w:r>
      <w:t>R</w:t>
    </w:r>
    <w:r w:rsidR="0085492B">
      <w:t>unning head: PROMPT</w:t>
    </w:r>
    <w:r w:rsidR="00C76BB7">
      <w:tab/>
    </w:r>
    <w:r w:rsidR="00C76BB7">
      <w:tab/>
    </w:r>
    <w:r w:rsidR="00C76BB7">
      <w:fldChar w:fldCharType="begin"/>
    </w:r>
    <w:r w:rsidR="00C76BB7">
      <w:instrText xml:space="preserve"> PAGE   \* MERGEFORMAT </w:instrText>
    </w:r>
    <w:r w:rsidR="00C76BB7">
      <w:fldChar w:fldCharType="separate"/>
    </w:r>
    <w:r w:rsidR="00365BB5">
      <w:rPr>
        <w:noProof/>
      </w:rPr>
      <w:t>1</w:t>
    </w:r>
    <w:r w:rsidR="00C76BB7">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9A1414"/>
    <w:multiLevelType w:val="multilevel"/>
    <w:tmpl w:val="F1B0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E50"/>
    <w:rsid w:val="00016434"/>
    <w:rsid w:val="00017CF2"/>
    <w:rsid w:val="00037029"/>
    <w:rsid w:val="0005145E"/>
    <w:rsid w:val="00052865"/>
    <w:rsid w:val="00061286"/>
    <w:rsid w:val="000D4D4C"/>
    <w:rsid w:val="000E0FAA"/>
    <w:rsid w:val="000F1571"/>
    <w:rsid w:val="00104990"/>
    <w:rsid w:val="00111A54"/>
    <w:rsid w:val="00133313"/>
    <w:rsid w:val="0013485F"/>
    <w:rsid w:val="0014159C"/>
    <w:rsid w:val="00147867"/>
    <w:rsid w:val="00151658"/>
    <w:rsid w:val="0016305A"/>
    <w:rsid w:val="001711F9"/>
    <w:rsid w:val="00176ADE"/>
    <w:rsid w:val="00187AD0"/>
    <w:rsid w:val="001A0AF1"/>
    <w:rsid w:val="001A33CD"/>
    <w:rsid w:val="001B09B1"/>
    <w:rsid w:val="001B625F"/>
    <w:rsid w:val="001C32B4"/>
    <w:rsid w:val="001E4631"/>
    <w:rsid w:val="001F3984"/>
    <w:rsid w:val="001F5A14"/>
    <w:rsid w:val="0020008A"/>
    <w:rsid w:val="00205782"/>
    <w:rsid w:val="00230009"/>
    <w:rsid w:val="002324F8"/>
    <w:rsid w:val="00236C8E"/>
    <w:rsid w:val="00243BD7"/>
    <w:rsid w:val="002647D8"/>
    <w:rsid w:val="00273A35"/>
    <w:rsid w:val="00277D4C"/>
    <w:rsid w:val="00284E85"/>
    <w:rsid w:val="002C141F"/>
    <w:rsid w:val="002D523D"/>
    <w:rsid w:val="002D5AEF"/>
    <w:rsid w:val="003009BF"/>
    <w:rsid w:val="00342CE1"/>
    <w:rsid w:val="00365BB5"/>
    <w:rsid w:val="00374C7C"/>
    <w:rsid w:val="00396ED5"/>
    <w:rsid w:val="003B6B1B"/>
    <w:rsid w:val="003F5A79"/>
    <w:rsid w:val="00407DA2"/>
    <w:rsid w:val="00412A08"/>
    <w:rsid w:val="0042568C"/>
    <w:rsid w:val="00436F15"/>
    <w:rsid w:val="00440355"/>
    <w:rsid w:val="00440EAF"/>
    <w:rsid w:val="00442760"/>
    <w:rsid w:val="00446941"/>
    <w:rsid w:val="004530F4"/>
    <w:rsid w:val="0047192D"/>
    <w:rsid w:val="0047403C"/>
    <w:rsid w:val="0047661B"/>
    <w:rsid w:val="00482B19"/>
    <w:rsid w:val="004A1F42"/>
    <w:rsid w:val="004B0F69"/>
    <w:rsid w:val="004B2ECF"/>
    <w:rsid w:val="004B63D4"/>
    <w:rsid w:val="004E3D86"/>
    <w:rsid w:val="004E4DC2"/>
    <w:rsid w:val="004F7572"/>
    <w:rsid w:val="0050115E"/>
    <w:rsid w:val="005073E2"/>
    <w:rsid w:val="00520A00"/>
    <w:rsid w:val="00527315"/>
    <w:rsid w:val="00544D63"/>
    <w:rsid w:val="0057290D"/>
    <w:rsid w:val="005847EB"/>
    <w:rsid w:val="00596926"/>
    <w:rsid w:val="005A6577"/>
    <w:rsid w:val="005D66CA"/>
    <w:rsid w:val="005E0917"/>
    <w:rsid w:val="005E36E1"/>
    <w:rsid w:val="005E436B"/>
    <w:rsid w:val="005E4FEC"/>
    <w:rsid w:val="005E6EB5"/>
    <w:rsid w:val="005F5FBE"/>
    <w:rsid w:val="006101D0"/>
    <w:rsid w:val="006203AD"/>
    <w:rsid w:val="006224B9"/>
    <w:rsid w:val="00635113"/>
    <w:rsid w:val="00643DCD"/>
    <w:rsid w:val="00647FAD"/>
    <w:rsid w:val="006558F6"/>
    <w:rsid w:val="006905B1"/>
    <w:rsid w:val="006B1F58"/>
    <w:rsid w:val="006C1174"/>
    <w:rsid w:val="006D4602"/>
    <w:rsid w:val="006D6E2A"/>
    <w:rsid w:val="006E44AF"/>
    <w:rsid w:val="00701C2F"/>
    <w:rsid w:val="00712196"/>
    <w:rsid w:val="0071565F"/>
    <w:rsid w:val="00716089"/>
    <w:rsid w:val="007172B8"/>
    <w:rsid w:val="00740974"/>
    <w:rsid w:val="00755C1A"/>
    <w:rsid w:val="007661FD"/>
    <w:rsid w:val="007A2E50"/>
    <w:rsid w:val="007A43B3"/>
    <w:rsid w:val="007C2A72"/>
    <w:rsid w:val="007C30A7"/>
    <w:rsid w:val="007D3A89"/>
    <w:rsid w:val="007D518D"/>
    <w:rsid w:val="007E7A49"/>
    <w:rsid w:val="007F1E13"/>
    <w:rsid w:val="008223ED"/>
    <w:rsid w:val="008376FB"/>
    <w:rsid w:val="008476EC"/>
    <w:rsid w:val="0085492B"/>
    <w:rsid w:val="0085655A"/>
    <w:rsid w:val="00863B10"/>
    <w:rsid w:val="00870FF9"/>
    <w:rsid w:val="008765D1"/>
    <w:rsid w:val="008A3E50"/>
    <w:rsid w:val="008B22DA"/>
    <w:rsid w:val="008B501B"/>
    <w:rsid w:val="008D5F8E"/>
    <w:rsid w:val="008F7826"/>
    <w:rsid w:val="00906286"/>
    <w:rsid w:val="009155C1"/>
    <w:rsid w:val="00920F5D"/>
    <w:rsid w:val="00945383"/>
    <w:rsid w:val="00955088"/>
    <w:rsid w:val="009651B8"/>
    <w:rsid w:val="0098516E"/>
    <w:rsid w:val="00986105"/>
    <w:rsid w:val="00987871"/>
    <w:rsid w:val="009956FB"/>
    <w:rsid w:val="009963C3"/>
    <w:rsid w:val="009A0D37"/>
    <w:rsid w:val="009E0AD0"/>
    <w:rsid w:val="009E128C"/>
    <w:rsid w:val="00A12049"/>
    <w:rsid w:val="00A207F3"/>
    <w:rsid w:val="00A23290"/>
    <w:rsid w:val="00A52366"/>
    <w:rsid w:val="00A65E83"/>
    <w:rsid w:val="00A8706E"/>
    <w:rsid w:val="00A94D11"/>
    <w:rsid w:val="00AA3EDE"/>
    <w:rsid w:val="00AB14DB"/>
    <w:rsid w:val="00AD35CA"/>
    <w:rsid w:val="00AD50F1"/>
    <w:rsid w:val="00B07AC5"/>
    <w:rsid w:val="00B133C7"/>
    <w:rsid w:val="00B313DE"/>
    <w:rsid w:val="00B33D64"/>
    <w:rsid w:val="00B34674"/>
    <w:rsid w:val="00B503C2"/>
    <w:rsid w:val="00B72C89"/>
    <w:rsid w:val="00B73916"/>
    <w:rsid w:val="00B804B9"/>
    <w:rsid w:val="00B85775"/>
    <w:rsid w:val="00B9786A"/>
    <w:rsid w:val="00BB324B"/>
    <w:rsid w:val="00BC0979"/>
    <w:rsid w:val="00BC4023"/>
    <w:rsid w:val="00BD2901"/>
    <w:rsid w:val="00BE6C9A"/>
    <w:rsid w:val="00C15643"/>
    <w:rsid w:val="00C16ABD"/>
    <w:rsid w:val="00C16ECF"/>
    <w:rsid w:val="00C2281C"/>
    <w:rsid w:val="00C55D3D"/>
    <w:rsid w:val="00C56001"/>
    <w:rsid w:val="00C62A5E"/>
    <w:rsid w:val="00C64BBE"/>
    <w:rsid w:val="00C76BB7"/>
    <w:rsid w:val="00CA3E26"/>
    <w:rsid w:val="00CB79DD"/>
    <w:rsid w:val="00CE617A"/>
    <w:rsid w:val="00CF2CF0"/>
    <w:rsid w:val="00D13E4B"/>
    <w:rsid w:val="00D14DA4"/>
    <w:rsid w:val="00D3077C"/>
    <w:rsid w:val="00D47E8E"/>
    <w:rsid w:val="00D756D8"/>
    <w:rsid w:val="00D828FE"/>
    <w:rsid w:val="00D8550A"/>
    <w:rsid w:val="00D94ABC"/>
    <w:rsid w:val="00D966AA"/>
    <w:rsid w:val="00DA2B0B"/>
    <w:rsid w:val="00DB21CD"/>
    <w:rsid w:val="00DB6326"/>
    <w:rsid w:val="00DC1D62"/>
    <w:rsid w:val="00DC4FD0"/>
    <w:rsid w:val="00DD7DDF"/>
    <w:rsid w:val="00DD7DEC"/>
    <w:rsid w:val="00DF0DA4"/>
    <w:rsid w:val="00E22B29"/>
    <w:rsid w:val="00E35FC9"/>
    <w:rsid w:val="00E37B2A"/>
    <w:rsid w:val="00E4053D"/>
    <w:rsid w:val="00E55BAE"/>
    <w:rsid w:val="00E77083"/>
    <w:rsid w:val="00E82A92"/>
    <w:rsid w:val="00E9627F"/>
    <w:rsid w:val="00EB71D7"/>
    <w:rsid w:val="00EC553F"/>
    <w:rsid w:val="00EF7648"/>
    <w:rsid w:val="00F2213D"/>
    <w:rsid w:val="00F25BA6"/>
    <w:rsid w:val="00F2736A"/>
    <w:rsid w:val="00F31E67"/>
    <w:rsid w:val="00F358E3"/>
    <w:rsid w:val="00F35B92"/>
    <w:rsid w:val="00F4491F"/>
    <w:rsid w:val="00F61513"/>
    <w:rsid w:val="00F73D68"/>
    <w:rsid w:val="00FA58BC"/>
    <w:rsid w:val="00FB2392"/>
    <w:rsid w:val="00FD1B21"/>
    <w:rsid w:val="00FD7543"/>
    <w:rsid w:val="00FE7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CC57D5-1CD6-4979-854E-E6F030B75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870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B9786A"/>
    <w:rPr>
      <w:rFonts w:ascii="Symbol" w:hAnsi="Symbol" w:hint="default"/>
      <w:b w:val="0"/>
      <w:bCs w:val="0"/>
      <w:i w:val="0"/>
      <w:iCs w:val="0"/>
      <w:color w:val="231F20"/>
      <w:sz w:val="18"/>
      <w:szCs w:val="18"/>
    </w:rPr>
  </w:style>
  <w:style w:type="character" w:customStyle="1" w:styleId="fontstyle11">
    <w:name w:val="fontstyle11"/>
    <w:basedOn w:val="DefaultParagraphFont"/>
    <w:rsid w:val="00B9786A"/>
    <w:rPr>
      <w:rFonts w:ascii="AGaramond-Regular" w:hAnsi="AGaramond-Regular" w:hint="default"/>
      <w:b w:val="0"/>
      <w:bCs w:val="0"/>
      <w:i w:val="0"/>
      <w:iCs w:val="0"/>
      <w:color w:val="231F20"/>
      <w:sz w:val="18"/>
      <w:szCs w:val="18"/>
    </w:rPr>
  </w:style>
  <w:style w:type="character" w:customStyle="1" w:styleId="fontstyle31">
    <w:name w:val="fontstyle31"/>
    <w:basedOn w:val="DefaultParagraphFont"/>
    <w:rsid w:val="00F25BA6"/>
    <w:rPr>
      <w:rFonts w:ascii="Univers-Condensed" w:hAnsi="Univers-Condensed" w:hint="default"/>
      <w:b w:val="0"/>
      <w:bCs w:val="0"/>
      <w:i w:val="0"/>
      <w:iCs w:val="0"/>
      <w:color w:val="231F20"/>
      <w:sz w:val="14"/>
      <w:szCs w:val="14"/>
    </w:rPr>
  </w:style>
  <w:style w:type="paragraph" w:styleId="Header">
    <w:name w:val="header"/>
    <w:basedOn w:val="Normal"/>
    <w:link w:val="HeaderChar"/>
    <w:uiPriority w:val="99"/>
    <w:unhideWhenUsed/>
    <w:rsid w:val="00C76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BB7"/>
  </w:style>
  <w:style w:type="paragraph" w:styleId="Footer">
    <w:name w:val="footer"/>
    <w:basedOn w:val="Normal"/>
    <w:link w:val="FooterChar"/>
    <w:uiPriority w:val="99"/>
    <w:unhideWhenUsed/>
    <w:rsid w:val="00C76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BB7"/>
  </w:style>
  <w:style w:type="character" w:customStyle="1" w:styleId="Heading1Char">
    <w:name w:val="Heading 1 Char"/>
    <w:basedOn w:val="DefaultParagraphFont"/>
    <w:link w:val="Heading1"/>
    <w:uiPriority w:val="9"/>
    <w:rsid w:val="00A8706E"/>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A8706E"/>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695263">
      <w:bodyDiv w:val="1"/>
      <w:marLeft w:val="0"/>
      <w:marRight w:val="0"/>
      <w:marTop w:val="0"/>
      <w:marBottom w:val="0"/>
      <w:divBdr>
        <w:top w:val="none" w:sz="0" w:space="0" w:color="auto"/>
        <w:left w:val="none" w:sz="0" w:space="0" w:color="auto"/>
        <w:bottom w:val="none" w:sz="0" w:space="0" w:color="auto"/>
        <w:right w:val="none" w:sz="0" w:space="0" w:color="auto"/>
      </w:divBdr>
      <w:divsChild>
        <w:div w:id="432634756">
          <w:marLeft w:val="0"/>
          <w:marRight w:val="0"/>
          <w:marTop w:val="0"/>
          <w:marBottom w:val="0"/>
          <w:divBdr>
            <w:top w:val="none" w:sz="0" w:space="0" w:color="auto"/>
            <w:left w:val="none" w:sz="0" w:space="0" w:color="auto"/>
            <w:bottom w:val="none" w:sz="0" w:space="0" w:color="auto"/>
            <w:right w:val="none" w:sz="0" w:space="0" w:color="auto"/>
          </w:divBdr>
        </w:div>
      </w:divsChild>
    </w:div>
    <w:div w:id="623923820">
      <w:bodyDiv w:val="1"/>
      <w:marLeft w:val="0"/>
      <w:marRight w:val="0"/>
      <w:marTop w:val="0"/>
      <w:marBottom w:val="0"/>
      <w:divBdr>
        <w:top w:val="none" w:sz="0" w:space="0" w:color="auto"/>
        <w:left w:val="none" w:sz="0" w:space="0" w:color="auto"/>
        <w:bottom w:val="none" w:sz="0" w:space="0" w:color="auto"/>
        <w:right w:val="none" w:sz="0" w:space="0" w:color="auto"/>
      </w:divBdr>
      <w:divsChild>
        <w:div w:id="1550649132">
          <w:marLeft w:val="0"/>
          <w:marRight w:val="0"/>
          <w:marTop w:val="0"/>
          <w:marBottom w:val="0"/>
          <w:divBdr>
            <w:top w:val="none" w:sz="0" w:space="0" w:color="auto"/>
            <w:left w:val="none" w:sz="0" w:space="0" w:color="auto"/>
            <w:bottom w:val="none" w:sz="0" w:space="0" w:color="auto"/>
            <w:right w:val="none" w:sz="0" w:space="0" w:color="auto"/>
          </w:divBdr>
        </w:div>
      </w:divsChild>
    </w:div>
    <w:div w:id="1109353369">
      <w:bodyDiv w:val="1"/>
      <w:marLeft w:val="0"/>
      <w:marRight w:val="0"/>
      <w:marTop w:val="0"/>
      <w:marBottom w:val="0"/>
      <w:divBdr>
        <w:top w:val="none" w:sz="0" w:space="0" w:color="auto"/>
        <w:left w:val="none" w:sz="0" w:space="0" w:color="auto"/>
        <w:bottom w:val="none" w:sz="0" w:space="0" w:color="auto"/>
        <w:right w:val="none" w:sz="0" w:space="0" w:color="auto"/>
      </w:divBdr>
      <w:divsChild>
        <w:div w:id="732239238">
          <w:marLeft w:val="0"/>
          <w:marRight w:val="0"/>
          <w:marTop w:val="0"/>
          <w:marBottom w:val="0"/>
          <w:divBdr>
            <w:top w:val="none" w:sz="0" w:space="0" w:color="auto"/>
            <w:left w:val="none" w:sz="0" w:space="0" w:color="auto"/>
            <w:bottom w:val="none" w:sz="0" w:space="0" w:color="auto"/>
            <w:right w:val="none" w:sz="0" w:space="0" w:color="auto"/>
          </w:divBdr>
        </w:div>
      </w:divsChild>
    </w:div>
    <w:div w:id="1511216349">
      <w:bodyDiv w:val="1"/>
      <w:marLeft w:val="0"/>
      <w:marRight w:val="0"/>
      <w:marTop w:val="0"/>
      <w:marBottom w:val="0"/>
      <w:divBdr>
        <w:top w:val="none" w:sz="0" w:space="0" w:color="auto"/>
        <w:left w:val="none" w:sz="0" w:space="0" w:color="auto"/>
        <w:bottom w:val="none" w:sz="0" w:space="0" w:color="auto"/>
        <w:right w:val="none" w:sz="0" w:space="0" w:color="auto"/>
      </w:divBdr>
      <w:divsChild>
        <w:div w:id="1756779832">
          <w:marLeft w:val="0"/>
          <w:marRight w:val="0"/>
          <w:marTop w:val="0"/>
          <w:marBottom w:val="0"/>
          <w:divBdr>
            <w:top w:val="none" w:sz="0" w:space="0" w:color="auto"/>
            <w:left w:val="none" w:sz="0" w:space="0" w:color="auto"/>
            <w:bottom w:val="none" w:sz="0" w:space="0" w:color="auto"/>
            <w:right w:val="none" w:sz="0" w:space="0" w:color="auto"/>
          </w:divBdr>
        </w:div>
      </w:divsChild>
    </w:div>
    <w:div w:id="1680541442">
      <w:bodyDiv w:val="1"/>
      <w:marLeft w:val="0"/>
      <w:marRight w:val="0"/>
      <w:marTop w:val="0"/>
      <w:marBottom w:val="0"/>
      <w:divBdr>
        <w:top w:val="none" w:sz="0" w:space="0" w:color="auto"/>
        <w:left w:val="none" w:sz="0" w:space="0" w:color="auto"/>
        <w:bottom w:val="none" w:sz="0" w:space="0" w:color="auto"/>
        <w:right w:val="none" w:sz="0" w:space="0" w:color="auto"/>
      </w:divBdr>
      <w:divsChild>
        <w:div w:id="806092869">
          <w:marLeft w:val="0"/>
          <w:marRight w:val="0"/>
          <w:marTop w:val="0"/>
          <w:marBottom w:val="0"/>
          <w:divBdr>
            <w:top w:val="none" w:sz="0" w:space="0" w:color="auto"/>
            <w:left w:val="none" w:sz="0" w:space="0" w:color="auto"/>
            <w:bottom w:val="none" w:sz="0" w:space="0" w:color="auto"/>
            <w:right w:val="none" w:sz="0" w:space="0" w:color="auto"/>
          </w:divBdr>
        </w:div>
      </w:divsChild>
    </w:div>
    <w:div w:id="1853300087">
      <w:bodyDiv w:val="1"/>
      <w:marLeft w:val="0"/>
      <w:marRight w:val="0"/>
      <w:marTop w:val="0"/>
      <w:marBottom w:val="0"/>
      <w:divBdr>
        <w:top w:val="none" w:sz="0" w:space="0" w:color="auto"/>
        <w:left w:val="none" w:sz="0" w:space="0" w:color="auto"/>
        <w:bottom w:val="none" w:sz="0" w:space="0" w:color="auto"/>
        <w:right w:val="none" w:sz="0" w:space="0" w:color="auto"/>
      </w:divBdr>
      <w:divsChild>
        <w:div w:id="726798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Lan18</b:Tag>
    <b:SourceType>ArticleInAPeriodical</b:SourceType>
    <b:Guid>{0FA20A64-DCF1-4859-AC11-1F1B0C888E40}</b:Guid>
    <b:Title>Syria conflict: Women 'sexually exploited in return for aid'</b:Title>
    <b:Year>2018</b:Year>
    <b:Pages>1</b:Pages>
    <b:PeriodicalTitle>BBC NEWS</b:PeriodicalTitle>
    <b:Month>February</b:Month>
    <b:Day>27</b:Day>
    <b:Author>
      <b:Author>
        <b:NameList>
          <b:Person>
            <b:Last>Landale</b:Last>
            <b:First>James </b:First>
          </b:Person>
          <b:Person>
            <b:Last>O'Dowd</b:Last>
            <b:First>Vinnie </b:First>
          </b:Person>
        </b:NameList>
      </b:Author>
    </b:Author>
    <b:RefOrder>1</b:RefOrder>
  </b:Source>
  <b:Source>
    <b:Tag>Cen173</b:Tag>
    <b:SourceType>InternetSite</b:SourceType>
    <b:Guid>{08E19AA9-8174-469F-BC26-33A24A94A9A9}</b:Guid>
    <b:Title>Health Information for Travelers to Syria</b:Title>
    <b:Year>2017</b:Year>
    <b:Month>December</b:Month>
    <b:Day>19</b:Day>
    <b:InternetSiteTitle>CDC</b:InternetSiteTitle>
    <b:URL>https://wwwnc.cdc.gov/travel/destinations/traveler/none/syria</b:URL>
    <b:Author>
      <b:Author>
        <b:NameList>
          <b:Person>
            <b:Last>Centers for Disease Control and Prevention</b:Last>
          </b:Person>
        </b:NameList>
      </b:Author>
    </b:Author>
    <b:RefOrder>2</b:RefOrder>
  </b:Source>
  <b:Source>
    <b:Tag>Uni18</b:Tag>
    <b:SourceType>InternetSite</b:SourceType>
    <b:Guid>{899F9603-EE0A-4FFA-86B0-4D4B7EBAD288}</b:Guid>
    <b:Title>SYRIA</b:Title>
    <b:InternetSiteTitle>UN News</b:InternetSiteTitle>
    <b:Year>2018</b:Year>
    <b:Month>September</b:Month>
    <b:Day>17</b:Day>
    <b:URL>https://news.un.org/en/focus/syria</b:URL>
    <b:Author>
      <b:Author>
        <b:NameList>
          <b:Person>
            <b:Last>United Nations</b:Last>
          </b:Person>
        </b:NameList>
      </b:Author>
    </b:Author>
    <b:RefOrder>3</b:RefOrder>
  </b:Source>
</b:Sources>
</file>

<file path=customXml/itemProps1.xml><?xml version="1.0" encoding="utf-8"?>
<ds:datastoreItem xmlns:ds="http://schemas.openxmlformats.org/officeDocument/2006/customXml" ds:itemID="{F30979EF-6811-4DD3-9BE4-80E69CD10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826</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Iante</dc:creator>
  <cp:keywords/>
  <dc:description/>
  <cp:lastModifiedBy>Prof Scofied</cp:lastModifiedBy>
  <cp:revision>2</cp:revision>
  <dcterms:created xsi:type="dcterms:W3CDTF">2018-09-17T20:23:00Z</dcterms:created>
  <dcterms:modified xsi:type="dcterms:W3CDTF">2018-09-17T20:23:00Z</dcterms:modified>
</cp:coreProperties>
</file>